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930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1276"/>
        <w:gridCol w:w="2066"/>
      </w:tblGrid>
      <w:tr w:rsidR="00527116" w:rsidRPr="00467604" w:rsidTr="00527116">
        <w:trPr>
          <w:trHeight w:val="418"/>
        </w:trPr>
        <w:tc>
          <w:tcPr>
            <w:tcW w:w="1809" w:type="dxa"/>
            <w:vMerge w:val="restart"/>
            <w:vAlign w:val="center"/>
          </w:tcPr>
          <w:p w:rsidR="00527116" w:rsidRPr="00086CD7" w:rsidRDefault="00527116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①氏名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527116" w:rsidRPr="00086CD7" w:rsidRDefault="00527116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Cs w:val="24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527116" w:rsidRPr="00086CD7" w:rsidRDefault="00527116" w:rsidP="00527116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②性別</w:t>
            </w:r>
          </w:p>
        </w:tc>
        <w:tc>
          <w:tcPr>
            <w:tcW w:w="2066" w:type="dxa"/>
            <w:vMerge w:val="restart"/>
            <w:vAlign w:val="center"/>
          </w:tcPr>
          <w:p w:rsidR="00527116" w:rsidRPr="00086CD7" w:rsidRDefault="00527116" w:rsidP="00A4098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 ・ 女性</w:t>
            </w:r>
          </w:p>
        </w:tc>
      </w:tr>
      <w:tr w:rsidR="00527116" w:rsidRPr="00467604" w:rsidTr="009C2714">
        <w:trPr>
          <w:trHeight w:val="825"/>
        </w:trPr>
        <w:tc>
          <w:tcPr>
            <w:tcW w:w="1809" w:type="dxa"/>
            <w:vMerge/>
            <w:vAlign w:val="center"/>
          </w:tcPr>
          <w:p w:rsidR="00527116" w:rsidRPr="00467604" w:rsidRDefault="00527116" w:rsidP="0052711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527116" w:rsidRPr="00527116" w:rsidRDefault="00527116" w:rsidP="00527116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527116" w:rsidRPr="00527116" w:rsidRDefault="00527116" w:rsidP="00527116">
            <w:pPr>
              <w:widowControl/>
              <w:jc w:val="left"/>
              <w:rPr>
                <w:sz w:val="18"/>
                <w:szCs w:val="28"/>
              </w:rPr>
            </w:pPr>
          </w:p>
        </w:tc>
        <w:tc>
          <w:tcPr>
            <w:tcW w:w="2066" w:type="dxa"/>
            <w:vMerge/>
          </w:tcPr>
          <w:p w:rsidR="00527116" w:rsidRPr="00527116" w:rsidRDefault="00527116" w:rsidP="00A40984">
            <w:pPr>
              <w:ind w:firstLineChars="200" w:firstLine="280"/>
              <w:jc w:val="center"/>
              <w:rPr>
                <w:sz w:val="14"/>
                <w:szCs w:val="24"/>
              </w:rPr>
            </w:pPr>
          </w:p>
        </w:tc>
      </w:tr>
      <w:tr w:rsidR="00527116" w:rsidRPr="00467604" w:rsidTr="00527116">
        <w:trPr>
          <w:trHeight w:val="607"/>
        </w:trPr>
        <w:tc>
          <w:tcPr>
            <w:tcW w:w="1809" w:type="dxa"/>
          </w:tcPr>
          <w:p w:rsidR="00EA1892" w:rsidRPr="00086CD7" w:rsidRDefault="002F1D1C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  <w:r w:rsidR="00527116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職業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1892" w:rsidRPr="00467604" w:rsidRDefault="00EA1892" w:rsidP="00527116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1892" w:rsidRPr="00086CD7" w:rsidRDefault="002F1D1C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  <w:r w:rsidR="00EA1892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066" w:type="dxa"/>
          </w:tcPr>
          <w:p w:rsidR="00EA1892" w:rsidRPr="00086CD7" w:rsidRDefault="00EA1892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歳</w:t>
            </w:r>
          </w:p>
        </w:tc>
      </w:tr>
      <w:tr w:rsidR="00467604" w:rsidRPr="00467604" w:rsidTr="00527116">
        <w:trPr>
          <w:trHeight w:val="824"/>
        </w:trPr>
        <w:tc>
          <w:tcPr>
            <w:tcW w:w="1809" w:type="dxa"/>
            <w:vAlign w:val="center"/>
          </w:tcPr>
          <w:p w:rsidR="00467604" w:rsidRPr="00086CD7" w:rsidRDefault="00EA1892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  <w:r w:rsidR="00467604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878" w:type="dxa"/>
            <w:gridSpan w:val="3"/>
          </w:tcPr>
          <w:p w:rsidR="00467604" w:rsidRPr="00086CD7" w:rsidRDefault="00467604" w:rsidP="005271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  <w:p w:rsidR="00467604" w:rsidRPr="00086CD7" w:rsidRDefault="00467604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67604" w:rsidRPr="00467604" w:rsidTr="00527116">
        <w:trPr>
          <w:trHeight w:val="699"/>
        </w:trPr>
        <w:tc>
          <w:tcPr>
            <w:tcW w:w="1809" w:type="dxa"/>
          </w:tcPr>
          <w:p w:rsidR="00467604" w:rsidRPr="00086CD7" w:rsidRDefault="00EA1892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⑥</w:t>
            </w:r>
            <w:r w:rsidR="0056522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878" w:type="dxa"/>
            <w:gridSpan w:val="3"/>
            <w:tcBorders>
              <w:bottom w:val="single" w:sz="4" w:space="0" w:color="auto"/>
            </w:tcBorders>
            <w:vAlign w:val="center"/>
          </w:tcPr>
          <w:p w:rsidR="00467604" w:rsidRPr="00086CD7" w:rsidRDefault="0056522F" w:rsidP="0052711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）　　　　　－</w:t>
            </w:r>
          </w:p>
        </w:tc>
      </w:tr>
      <w:tr w:rsidR="00467604" w:rsidRPr="00467604" w:rsidTr="00527116">
        <w:trPr>
          <w:trHeight w:val="715"/>
        </w:trPr>
        <w:tc>
          <w:tcPr>
            <w:tcW w:w="1809" w:type="dxa"/>
          </w:tcPr>
          <w:p w:rsidR="00467604" w:rsidRPr="00086CD7" w:rsidRDefault="00EA1892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⑦</w:t>
            </w:r>
            <w:r w:rsidR="00467604" w:rsidRPr="00086CD7">
              <w:rPr>
                <w:rFonts w:ascii="HG丸ｺﾞｼｯｸM-PRO" w:eastAsia="HG丸ｺﾞｼｯｸM-PRO" w:hAnsi="HG丸ｺﾞｼｯｸM-PRO" w:hint="eastAsia"/>
                <w:spacing w:val="3"/>
                <w:w w:val="54"/>
                <w:kern w:val="0"/>
                <w:sz w:val="28"/>
                <w:szCs w:val="28"/>
                <w:fitText w:val="1230" w:id="64750336"/>
              </w:rPr>
              <w:t>希望するブロッ</w:t>
            </w:r>
            <w:r w:rsidR="00467604" w:rsidRPr="00086CD7">
              <w:rPr>
                <w:rFonts w:ascii="HG丸ｺﾞｼｯｸM-PRO" w:eastAsia="HG丸ｺﾞｼｯｸM-PRO" w:hAnsi="HG丸ｺﾞｼｯｸM-PRO" w:hint="eastAsia"/>
                <w:spacing w:val="-9"/>
                <w:w w:val="54"/>
                <w:kern w:val="0"/>
                <w:sz w:val="28"/>
                <w:szCs w:val="28"/>
                <w:fitText w:val="1230" w:id="64750336"/>
              </w:rPr>
              <w:t>ク</w:t>
            </w:r>
          </w:p>
        </w:tc>
        <w:tc>
          <w:tcPr>
            <w:tcW w:w="7878" w:type="dxa"/>
            <w:gridSpan w:val="3"/>
            <w:tcBorders>
              <w:bottom w:val="single" w:sz="4" w:space="0" w:color="auto"/>
            </w:tcBorders>
            <w:vAlign w:val="center"/>
          </w:tcPr>
          <w:p w:rsidR="00467604" w:rsidRPr="00086CD7" w:rsidRDefault="0056522F" w:rsidP="0025630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北九州　・　福　岡　・　筑　豊　・　筑　後</w:t>
            </w:r>
          </w:p>
        </w:tc>
      </w:tr>
      <w:tr w:rsidR="00F735AE" w:rsidRPr="00467604" w:rsidTr="002F1D1C">
        <w:trPr>
          <w:trHeight w:val="1069"/>
        </w:trPr>
        <w:tc>
          <w:tcPr>
            <w:tcW w:w="1809" w:type="dxa"/>
            <w:vAlign w:val="center"/>
          </w:tcPr>
          <w:p w:rsidR="00F735AE" w:rsidRPr="00086CD7" w:rsidRDefault="00EA1892" w:rsidP="00527116">
            <w:pPr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⑧</w:t>
            </w:r>
            <w:r w:rsidRPr="00743D53">
              <w:rPr>
                <w:rFonts w:ascii="HG丸ｺﾞｼｯｸM-PRO" w:eastAsia="HG丸ｺﾞｼｯｸM-PRO" w:hAnsi="HG丸ｺﾞｼｯｸM-PRO" w:hint="eastAsia"/>
                <w:spacing w:val="2"/>
                <w:w w:val="65"/>
                <w:kern w:val="0"/>
                <w:sz w:val="28"/>
                <w:szCs w:val="28"/>
                <w:fitText w:val="1281" w:id="64749825"/>
              </w:rPr>
              <w:t>応</w:t>
            </w:r>
            <w:r w:rsidRPr="00743D53">
              <w:rPr>
                <w:rFonts w:ascii="HG丸ｺﾞｼｯｸM-PRO" w:eastAsia="HG丸ｺﾞｼｯｸM-PRO" w:hAnsi="HG丸ｺﾞｼｯｸM-PRO" w:hint="eastAsia"/>
                <w:w w:val="65"/>
                <w:kern w:val="0"/>
                <w:sz w:val="28"/>
                <w:szCs w:val="28"/>
                <w:fitText w:val="1281" w:id="64749825"/>
              </w:rPr>
              <w:t>募のきっかけ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</w:tcBorders>
            <w:vAlign w:val="center"/>
          </w:tcPr>
          <w:p w:rsidR="009C2714" w:rsidRPr="00743D53" w:rsidRDefault="00F735AE" w:rsidP="009C2714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ポスター</w:t>
            </w:r>
            <w:r w:rsid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ホームページ </w:t>
            </w:r>
            <w:r w:rsidR="002F1D1C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C464F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C2714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医師会からの郵便 </w:t>
            </w:r>
            <w:r w:rsidR="008C464F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知人の紹介</w:t>
            </w:r>
          </w:p>
          <w:p w:rsidR="00F735AE" w:rsidRPr="00743D53" w:rsidRDefault="00743D53" w:rsidP="009C2714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西日本新聞 </w:t>
            </w:r>
            <w:r w:rsidR="009C2714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読売</w:t>
            </w:r>
            <w:r w:rsidR="00667B3F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新聞</w:t>
            </w:r>
            <w:r w:rsidR="008C464F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F1D1C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C2714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F1D1C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</w:t>
            </w:r>
            <w:r w:rsidR="00667B3F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の他（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 w:rsidR="006F031C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735AE" w:rsidRPr="00743D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</w:tc>
      </w:tr>
      <w:tr w:rsidR="0056522F" w:rsidRPr="00467604" w:rsidTr="009C2714">
        <w:trPr>
          <w:trHeight w:val="6744"/>
        </w:trPr>
        <w:tc>
          <w:tcPr>
            <w:tcW w:w="9687" w:type="dxa"/>
            <w:gridSpan w:val="4"/>
          </w:tcPr>
          <w:p w:rsidR="0056522F" w:rsidRPr="00086CD7" w:rsidRDefault="00EA1892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⑨</w:t>
            </w:r>
            <w:r w:rsidR="0056522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医療・医師会に対し、感じていること（</w:t>
            </w:r>
            <w:r w:rsidR="00667B3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  <w:r w:rsidR="0056522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00</w:t>
            </w:r>
            <w:r w:rsidR="00667B3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字程度</w:t>
            </w:r>
            <w:r w:rsidR="0056522F" w:rsidRPr="00086C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56522F" w:rsidRPr="00086CD7" w:rsidRDefault="0056522F" w:rsidP="005271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522F" w:rsidRDefault="0056522F" w:rsidP="00527116">
            <w:pPr>
              <w:rPr>
                <w:sz w:val="28"/>
                <w:szCs w:val="28"/>
              </w:rPr>
            </w:pPr>
          </w:p>
          <w:p w:rsidR="0056522F" w:rsidRDefault="0056522F" w:rsidP="00527116">
            <w:pPr>
              <w:rPr>
                <w:sz w:val="28"/>
                <w:szCs w:val="28"/>
              </w:rPr>
            </w:pPr>
          </w:p>
          <w:p w:rsidR="0056522F" w:rsidRDefault="0056522F" w:rsidP="00527116">
            <w:pPr>
              <w:rPr>
                <w:sz w:val="28"/>
                <w:szCs w:val="28"/>
              </w:rPr>
            </w:pPr>
          </w:p>
          <w:p w:rsidR="0056522F" w:rsidRDefault="0056522F" w:rsidP="00527116">
            <w:pPr>
              <w:rPr>
                <w:sz w:val="28"/>
                <w:szCs w:val="28"/>
              </w:rPr>
            </w:pPr>
          </w:p>
          <w:p w:rsidR="0056522F" w:rsidRDefault="0056522F" w:rsidP="00527116">
            <w:pPr>
              <w:rPr>
                <w:sz w:val="28"/>
                <w:szCs w:val="28"/>
              </w:rPr>
            </w:pPr>
          </w:p>
          <w:p w:rsidR="0056522F" w:rsidRDefault="0056522F" w:rsidP="00527116">
            <w:pPr>
              <w:rPr>
                <w:sz w:val="28"/>
                <w:szCs w:val="28"/>
              </w:rPr>
            </w:pPr>
          </w:p>
          <w:p w:rsidR="0056522F" w:rsidRDefault="0056522F" w:rsidP="00527116">
            <w:pPr>
              <w:rPr>
                <w:sz w:val="28"/>
                <w:szCs w:val="28"/>
              </w:rPr>
            </w:pPr>
          </w:p>
          <w:p w:rsidR="00EA1892" w:rsidRDefault="00EA1892" w:rsidP="00527116">
            <w:pPr>
              <w:rPr>
                <w:sz w:val="28"/>
                <w:szCs w:val="28"/>
              </w:rPr>
            </w:pPr>
          </w:p>
          <w:p w:rsidR="00527116" w:rsidRDefault="00527116" w:rsidP="00527116">
            <w:pPr>
              <w:rPr>
                <w:sz w:val="28"/>
                <w:szCs w:val="28"/>
              </w:rPr>
            </w:pPr>
          </w:p>
          <w:p w:rsidR="00527116" w:rsidRDefault="00527116" w:rsidP="00527116">
            <w:pPr>
              <w:rPr>
                <w:sz w:val="28"/>
                <w:szCs w:val="28"/>
              </w:rPr>
            </w:pPr>
          </w:p>
          <w:p w:rsidR="002F1D1C" w:rsidRDefault="002F1D1C" w:rsidP="00527116">
            <w:pPr>
              <w:rPr>
                <w:sz w:val="28"/>
                <w:szCs w:val="28"/>
              </w:rPr>
            </w:pPr>
          </w:p>
          <w:p w:rsidR="008560D3" w:rsidRDefault="008560D3" w:rsidP="00527116">
            <w:pPr>
              <w:rPr>
                <w:sz w:val="28"/>
                <w:szCs w:val="28"/>
              </w:rPr>
            </w:pPr>
          </w:p>
          <w:p w:rsidR="008560D3" w:rsidRDefault="008560D3" w:rsidP="00527116">
            <w:pPr>
              <w:rPr>
                <w:sz w:val="28"/>
                <w:szCs w:val="28"/>
              </w:rPr>
            </w:pPr>
          </w:p>
          <w:p w:rsidR="0056522F" w:rsidRPr="009C2714" w:rsidRDefault="0056522F" w:rsidP="00527116">
            <w:pPr>
              <w:rPr>
                <w:sz w:val="28"/>
                <w:szCs w:val="28"/>
              </w:rPr>
            </w:pPr>
          </w:p>
        </w:tc>
      </w:tr>
    </w:tbl>
    <w:p w:rsidR="00467604" w:rsidRPr="00086CD7" w:rsidRDefault="009C2714" w:rsidP="00086CD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8801100</wp:posOffset>
                </wp:positionV>
                <wp:extent cx="4219575" cy="428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6CD7" w:rsidRPr="000A26C8" w:rsidRDefault="00086CD7" w:rsidP="00086CD7">
                            <w:pPr>
                              <w:ind w:right="9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26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※選考結果は発送をもってかえさせて頂きます。</w:t>
                            </w:r>
                          </w:p>
                          <w:p w:rsidR="00086CD7" w:rsidRPr="00086CD7" w:rsidRDefault="0008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95pt;margin-top:693pt;width:33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z1YgIAAIoEAAAOAAAAZHJzL2Uyb0RvYy54bWysVMFu2zAMvQ/YPwi6L068JG2NOEWWIsOA&#10;oC2QDj0rspwYkEVNUmJnxwYY9hH7hWHnfY9/ZJScpFm307CLTIrkE/lIenRdl5JshbEFqJT2Ol1K&#10;hOKQFWqV0o8PszeXlFjHVMYkKJHSnbD0evz61ajSiYhhDTIThiCIskmlU7p2TidRZPlalMx2QAuF&#10;xhxMyRyqZhVlhlWIXsoo7naHUQUm0wa4sBZvb1ojHQf8PBfc3eW5FY7IlGJuLpwmnEt/RuMRS1aG&#10;6XXBD2mwf8iiZIXCR09QN8wxsjHFH1BlwQ1YyF2HQxlBnhdchBqwml73RTWLNdMi1ILkWH2iyf4/&#10;WH67vTekyFIaU6JYiS1q9l+ap+/N089m/5U0+2/Nft88/UCdxJ6uStsEoxYa41z9Dmps+/He4qVn&#10;oc5N6b9YH0E7Er87kS1qRzhe9uPe1eBiQAlHWz++HMYDDxM9R2tj3XsBJfFCSg02M3DMtnPrWtej&#10;i3/MgiyyWSFlUPwAiak0ZMuw9dKFHBH8Ny+pSJXS4dtBNwAr8OEtslSYi6+1rclLrl7WBwKWkO2w&#10;fgPtQFnNZwUmOWfW3TODE4Ql41a4OzxyCfgIHCRK1mA+/+3e+2Nj0UpJhROZUvtpw4ygRH5Q2PKr&#10;Xr/vRzgo/cFFjIo5tyzPLWpTTgEr7+H+aR5E7+/kUcwNlI+4PBP/KpqY4vh2St1RnLp2T3D5uJhM&#10;ghMOrWZurhaae2jPtG/BQ/3IjD70yWGHb+E4uyx50a7W10cqmGwc5EXopSe4ZfXAOw58mIbDcvqN&#10;OteD1/MvZPwLAAD//wMAUEsDBBQABgAIAAAAIQBCI04R5AAAAA4BAAAPAAAAZHJzL2Rvd25yZXYu&#10;eG1sTI/NTsMwEITvSLyDtUhcUOuEOKUNcSqE+JG40RQQNzc2SUS8jmI3CW/P9gS3Hc2n2Zl8O9uO&#10;jWbwrUMJ8TICZrByusVawr58XKyB+aBQq86hkfBjPGyL87NcZdpN+GrGXagZhaDPlIQmhD7j3FeN&#10;scovXW+QvC83WBVIDjXXg5oo3Hb8OopW3KoW6UOjenPfmOp7d7QSPq/qjxc/P71NSZr0D89jefOu&#10;SykvL+a7W2DBzOEPhlN9qg4FdTq4I2rPOglCbDaEkpGsV7TqhMSxEMAOdIk0SYEXOf8/o/gFAAD/&#10;/wMAUEsBAi0AFAAGAAgAAAAhALaDOJL+AAAA4QEAABMAAAAAAAAAAAAAAAAAAAAAAFtDb250ZW50&#10;X1R5cGVzXS54bWxQSwECLQAUAAYACAAAACEAOP0h/9YAAACUAQAACwAAAAAAAAAAAAAAAAAvAQAA&#10;X3JlbHMvLnJlbHNQSwECLQAUAAYACAAAACEAvfz89WICAACKBAAADgAAAAAAAAAAAAAAAAAuAgAA&#10;ZHJzL2Uyb0RvYy54bWxQSwECLQAUAAYACAAAACEAQiNOEeQAAAAOAQAADwAAAAAAAAAAAAAAAAC8&#10;BAAAZHJzL2Rvd25yZXYueG1sUEsFBgAAAAAEAAQA8wAAAM0FAAAAAA==&#10;" fillcolor="white [3201]" stroked="f" strokeweight=".5pt">
                <v:textbox>
                  <w:txbxContent>
                    <w:p w:rsidR="00086CD7" w:rsidRPr="000A26C8" w:rsidRDefault="00086CD7" w:rsidP="00086CD7">
                      <w:pPr>
                        <w:ind w:right="9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26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※選考結果は発送をもってかえさせて頂きます。</w:t>
                      </w:r>
                    </w:p>
                    <w:p w:rsidR="00086CD7" w:rsidRPr="00086CD7" w:rsidRDefault="00086CD7"/>
                  </w:txbxContent>
                </v:textbox>
              </v:shape>
            </w:pict>
          </mc:Fallback>
        </mc:AlternateContent>
      </w:r>
      <w:r w:rsidR="0056522F" w:rsidRPr="00086CD7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934B1E" wp14:editId="1DB57A38">
                <wp:simplePos x="0" y="0"/>
                <wp:positionH relativeFrom="column">
                  <wp:posOffset>-175259</wp:posOffset>
                </wp:positionH>
                <wp:positionV relativeFrom="paragraph">
                  <wp:posOffset>-508000</wp:posOffset>
                </wp:positionV>
                <wp:extent cx="238125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16" w:rsidRPr="00086CD7" w:rsidRDefault="00527116" w:rsidP="005652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6C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福岡県医師会総務課行</w:t>
                            </w:r>
                          </w:p>
                          <w:p w:rsidR="00527116" w:rsidRPr="00086CD7" w:rsidRDefault="005271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6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ＦＡＸ　０９２－４１１－６８５８</w:t>
                            </w:r>
                            <w:r w:rsidRPr="00086C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4B1E" id="テキスト ボックス 1" o:spid="_x0000_s1027" type="#_x0000_t202" style="position:absolute;left:0;text-align:left;margin-left:-13.8pt;margin-top:-40pt;width:187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9gswIAAMoFAAAOAAAAZHJzL2Uyb0RvYy54bWysVM1u2zAMvg/YOwi6r07SpmuDOkXWosOA&#10;oi3WDj0rspQYlUVNUmJnxwQY9hB7hWHnPY9fZJTs/PTn0mEXmxTJT+QnkienVaHIXFiXg05pd69D&#10;idAcslxPUvrl7uLdESXOM50xBVqkdCEcPR2+fXNSmoHowRRUJixBEO0GpUnp1HszSBLHp6Jgbg+M&#10;0GiUYAvmUbWTJLOsRPRCJb1O5zApwWbGAhfO4el5Y6TDiC+l4P5aSic8USnF3Hz82vgdh28yPGGD&#10;iWVmmvM2DfYPWRQs13jpBuqceUZmNn8GVeTcggPp9zgUCUiZcxFrwGq6nSfV3E6ZEbEWJMeZDU3u&#10;/8Hyq/mNJXmGb0eJZgU+Ub36Xi9/1cs/9eoHqVc/69WqXv5GnXQDXaVxA4y6NRjnqw9QhdD23OFh&#10;YKGStgh/rI+gHYlfbMgWlSccD3v7R91eH00cbf3jTh9lhEm20cY6/1FAQYKQUouPGTlm80vnG9e1&#10;S7jMgcqzi1ypqIQGEmfKkjnDp1c+5ojgj7yUJmVKD/fx6mcIAXoTP1aMP7Tp7SAgntIhUsRWa9MK&#10;DDVMRMkvlAg+Sn8WEqmOhLyQI+Nc6E2e0Tt4SazoNYGt/zar1wQ3dWBEvBm03wQXuQbbsPSY2uxh&#10;Ta1s/PENd+oOoq/GVdtjbaOMIVtg/1hoBtIZfpEj35fM+RtmcQKxL3Cr+Gv8SAX4SNBKlEzBfnvp&#10;PPjjYKCVkhInOqXu64xZQYn6pHFkjrsHB2EFROWg/76Hit21jHctelacAXYOjgVmF8Xg79ValBaK&#10;e1w+o3ArmpjmeHdK/Vo8882eweXFxWgUnXDoDfOX+tbwAB1YDn12V90za9o+9zghV7CefTZ40u6N&#10;b4jUMJp5kHmchcBzw2rLPy6MOE3tcgsbaVePXtsVPPwLAAD//wMAUEsDBBQABgAIAAAAIQCyS4OW&#10;3QAAAAoBAAAPAAAAZHJzL2Rvd25yZXYueG1sTI/BTsMwDIbvSLxDZCRuW8I2baU0nQANLpwYiHPW&#10;ZElE41RJ1pW3x5zYzZY//f7+ZjuFno0mZR9Rwt1cADPYRe3RSvj8eJlVwHJRqFUf0Uj4MRm27fVV&#10;o2odz/huxn2xjEIw10qCK2WoOc+dM0HleRwM0u0YU1CF1mS5TupM4aHnCyHWPCiP9MGpwTw7033v&#10;T0HC7sne265Sye0q7f04fR3f7KuUtzfT4wOwYqbyD8OfPqlDS06HeEKdWS9httisCaWhElSKiOVq&#10;swJ2IHQpgLcNv6zQ/gIAAP//AwBQSwECLQAUAAYACAAAACEAtoM4kv4AAADhAQAAEwAAAAAAAAAA&#10;AAAAAAAAAAAAW0NvbnRlbnRfVHlwZXNdLnhtbFBLAQItABQABgAIAAAAIQA4/SH/1gAAAJQBAAAL&#10;AAAAAAAAAAAAAAAAAC8BAABfcmVscy8ucmVsc1BLAQItABQABgAIAAAAIQCkUB9gswIAAMoFAAAO&#10;AAAAAAAAAAAAAAAAAC4CAABkcnMvZTJvRG9jLnhtbFBLAQItABQABgAIAAAAIQCyS4OW3QAAAAoB&#10;AAAPAAAAAAAAAAAAAAAAAA0FAABkcnMvZG93bnJldi54bWxQSwUGAAAAAAQABADzAAAAFwYAAAAA&#10;" fillcolor="white [3201]" strokeweight=".5pt">
                <v:textbox>
                  <w:txbxContent>
                    <w:p w:rsidR="00527116" w:rsidRPr="00086CD7" w:rsidRDefault="00527116" w:rsidP="0056522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6CD7">
                        <w:rPr>
                          <w:rFonts w:ascii="HG丸ｺﾞｼｯｸM-PRO" w:eastAsia="HG丸ｺﾞｼｯｸM-PRO" w:hAnsi="HG丸ｺﾞｼｯｸM-PRO" w:hint="eastAsia"/>
                        </w:rPr>
                        <w:t>福岡県医師会総務課行</w:t>
                      </w:r>
                    </w:p>
                    <w:p w:rsidR="00527116" w:rsidRPr="00086CD7" w:rsidRDefault="005271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6CD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ＦＡＸ　０９２－４１１－６８５８</w:t>
                      </w:r>
                      <w:r w:rsidRPr="00086CD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560D3" w:rsidRPr="00086CD7">
        <w:rPr>
          <w:rFonts w:ascii="HG丸ｺﾞｼｯｸM-PRO" w:eastAsia="HG丸ｺﾞｼｯｸM-PRO" w:hAnsi="HG丸ｺﾞｼｯｸM-PRO" w:hint="eastAsia"/>
          <w:b/>
          <w:sz w:val="28"/>
          <w:szCs w:val="28"/>
        </w:rPr>
        <w:t>福岡県医師会医療モニター制度「メディペチャ」</w:t>
      </w:r>
      <w:r w:rsidR="00743D53">
        <w:rPr>
          <w:rFonts w:ascii="HG丸ｺﾞｼｯｸM-PRO" w:eastAsia="HG丸ｺﾞｼｯｸM-PRO" w:hAnsi="HG丸ｺﾞｼｯｸM-PRO" w:hint="eastAsia"/>
          <w:b/>
          <w:sz w:val="28"/>
          <w:szCs w:val="28"/>
        </w:rPr>
        <w:t>17</w:t>
      </w:r>
      <w:r w:rsidR="00667B3F" w:rsidRPr="00086CD7">
        <w:rPr>
          <w:rFonts w:ascii="HG丸ｺﾞｼｯｸM-PRO" w:eastAsia="HG丸ｺﾞｼｯｸM-PRO" w:hAnsi="HG丸ｺﾞｼｯｸM-PRO" w:hint="eastAsia"/>
          <w:b/>
          <w:sz w:val="28"/>
          <w:szCs w:val="28"/>
        </w:rPr>
        <w:t>期</w:t>
      </w:r>
      <w:r w:rsidR="008560D3" w:rsidRPr="00086CD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モニター応募用紙</w:t>
      </w:r>
    </w:p>
    <w:sectPr w:rsidR="00467604" w:rsidRPr="00086CD7" w:rsidSect="005271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16" w:rsidRDefault="00527116" w:rsidP="003873AE">
      <w:r>
        <w:separator/>
      </w:r>
    </w:p>
  </w:endnote>
  <w:endnote w:type="continuationSeparator" w:id="0">
    <w:p w:rsidR="00527116" w:rsidRDefault="00527116" w:rsidP="003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16" w:rsidRDefault="00527116" w:rsidP="003873AE">
      <w:r>
        <w:separator/>
      </w:r>
    </w:p>
  </w:footnote>
  <w:footnote w:type="continuationSeparator" w:id="0">
    <w:p w:rsidR="00527116" w:rsidRDefault="00527116" w:rsidP="0038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604"/>
    <w:rsid w:val="00086CD7"/>
    <w:rsid w:val="000A26C8"/>
    <w:rsid w:val="001239C0"/>
    <w:rsid w:val="00124B53"/>
    <w:rsid w:val="0015253B"/>
    <w:rsid w:val="0025630A"/>
    <w:rsid w:val="002F1D1C"/>
    <w:rsid w:val="00365BEC"/>
    <w:rsid w:val="003873AE"/>
    <w:rsid w:val="00467604"/>
    <w:rsid w:val="00527116"/>
    <w:rsid w:val="0056522F"/>
    <w:rsid w:val="00665D6C"/>
    <w:rsid w:val="00667B3F"/>
    <w:rsid w:val="006F031C"/>
    <w:rsid w:val="006F4FAB"/>
    <w:rsid w:val="00743D53"/>
    <w:rsid w:val="008560D3"/>
    <w:rsid w:val="008C464F"/>
    <w:rsid w:val="009C2714"/>
    <w:rsid w:val="00A40984"/>
    <w:rsid w:val="00B261B5"/>
    <w:rsid w:val="00B328F3"/>
    <w:rsid w:val="00CC1FE6"/>
    <w:rsid w:val="00D82DDE"/>
    <w:rsid w:val="00EA1892"/>
    <w:rsid w:val="00ED2203"/>
    <w:rsid w:val="00F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E4D1B3"/>
  <w15:docId w15:val="{CA2BF041-7660-4B71-A86D-6D558847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3AE"/>
  </w:style>
  <w:style w:type="paragraph" w:styleId="a6">
    <w:name w:val="footer"/>
    <w:basedOn w:val="a"/>
    <w:link w:val="a7"/>
    <w:uiPriority w:val="99"/>
    <w:unhideWhenUsed/>
    <w:rsid w:val="00387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3AE"/>
  </w:style>
  <w:style w:type="paragraph" w:styleId="a8">
    <w:name w:val="Balloon Text"/>
    <w:basedOn w:val="a"/>
    <w:link w:val="a9"/>
    <w:uiPriority w:val="99"/>
    <w:semiHidden/>
    <w:unhideWhenUsed/>
    <w:rsid w:val="00086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431E-5A2C-42B0-BD7C-BCEBE353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fpma</dc:creator>
  <cp:lastModifiedBy>fpma</cp:lastModifiedBy>
  <cp:revision>17</cp:revision>
  <cp:lastPrinted>2017-04-14T06:26:00Z</cp:lastPrinted>
  <dcterms:created xsi:type="dcterms:W3CDTF">2014-06-10T03:44:00Z</dcterms:created>
  <dcterms:modified xsi:type="dcterms:W3CDTF">2019-05-07T01:11:00Z</dcterms:modified>
</cp:coreProperties>
</file>